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A3" w:rsidRPr="00490BA3" w:rsidRDefault="00490BA3" w:rsidP="003C0151">
      <w:pPr>
        <w:jc w:val="center"/>
        <w:rPr>
          <w:rFonts w:ascii="Tahoma" w:eastAsia="Times New Roman" w:hAnsi="Tahoma" w:cs="Tahoma"/>
          <w:b/>
          <w:sz w:val="22"/>
          <w:szCs w:val="22"/>
          <w:lang w:eastAsia="en-US"/>
        </w:rPr>
      </w:pPr>
      <w:bookmarkStart w:id="0" w:name="_GoBack"/>
      <w:bookmarkEnd w:id="0"/>
      <w:r w:rsidRPr="00490BA3">
        <w:rPr>
          <w:rFonts w:ascii="Tahoma" w:eastAsia="Times New Roman" w:hAnsi="Tahoma" w:cs="Tahoma"/>
          <w:b/>
          <w:sz w:val="22"/>
          <w:szCs w:val="22"/>
          <w:lang w:eastAsia="en-US"/>
        </w:rPr>
        <w:t>TOWN OF EAST HAMPTON</w:t>
      </w:r>
    </w:p>
    <w:p w:rsidR="00490BA3" w:rsidRPr="00490BA3" w:rsidRDefault="00490BA3" w:rsidP="003C0151">
      <w:pPr>
        <w:jc w:val="center"/>
        <w:rPr>
          <w:rFonts w:ascii="Tahoma" w:eastAsia="Times New Roman" w:hAnsi="Tahoma" w:cs="Tahoma"/>
          <w:b/>
          <w:sz w:val="22"/>
          <w:szCs w:val="22"/>
          <w:lang w:eastAsia="en-US"/>
        </w:rPr>
      </w:pPr>
      <w:r w:rsidRPr="00490BA3">
        <w:rPr>
          <w:rFonts w:ascii="Tahoma" w:eastAsia="Times New Roman" w:hAnsi="Tahoma" w:cs="Tahoma"/>
          <w:b/>
          <w:sz w:val="22"/>
          <w:szCs w:val="22"/>
          <w:lang w:eastAsia="en-US"/>
        </w:rPr>
        <w:t>EAST HAMPTON, CT 06424</w:t>
      </w:r>
    </w:p>
    <w:p w:rsidR="00490BA3" w:rsidRPr="00490BA3" w:rsidRDefault="00490BA3" w:rsidP="003C0151">
      <w:pPr>
        <w:keepNext/>
        <w:jc w:val="center"/>
        <w:outlineLvl w:val="0"/>
        <w:rPr>
          <w:rFonts w:ascii="Tahoma" w:eastAsia="Times New Roman" w:hAnsi="Tahoma" w:cs="Tahoma"/>
          <w:b/>
          <w:color w:val="0000FF"/>
          <w:sz w:val="22"/>
          <w:szCs w:val="22"/>
          <w:lang w:eastAsia="en-US"/>
        </w:rPr>
      </w:pPr>
      <w:r w:rsidRPr="00490BA3">
        <w:rPr>
          <w:rFonts w:ascii="Tahoma" w:eastAsia="Times New Roman" w:hAnsi="Tahoma" w:cs="Tahoma"/>
          <w:b/>
          <w:color w:val="0000FF"/>
          <w:sz w:val="22"/>
          <w:szCs w:val="22"/>
          <w:lang w:eastAsia="en-US"/>
        </w:rPr>
        <w:t>BOARD OF FINANCE</w:t>
      </w:r>
    </w:p>
    <w:p w:rsidR="00490BA3" w:rsidRPr="00490BA3" w:rsidRDefault="00A95D5C" w:rsidP="003C0151">
      <w:pPr>
        <w:jc w:val="center"/>
        <w:rPr>
          <w:rFonts w:ascii="Tahoma" w:eastAsia="Times New Roman" w:hAnsi="Tahoma" w:cs="Tahoma"/>
          <w:sz w:val="22"/>
          <w:szCs w:val="22"/>
          <w:lang w:eastAsia="en-US"/>
        </w:rPr>
      </w:pPr>
      <w:r w:rsidRPr="003C0151">
        <w:rPr>
          <w:rFonts w:ascii="Tahoma" w:eastAsia="Times New Roman" w:hAnsi="Tahoma" w:cs="Tahoma"/>
          <w:sz w:val="22"/>
          <w:szCs w:val="22"/>
          <w:lang w:eastAsia="en-US"/>
        </w:rPr>
        <w:t>Special</w:t>
      </w:r>
      <w:r w:rsidR="00490BA3" w:rsidRPr="00490BA3">
        <w:rPr>
          <w:rFonts w:ascii="Tahoma" w:eastAsia="Times New Roman" w:hAnsi="Tahoma" w:cs="Tahoma"/>
          <w:sz w:val="22"/>
          <w:szCs w:val="22"/>
          <w:lang w:eastAsia="en-US"/>
        </w:rPr>
        <w:t xml:space="preserve"> Meeting</w:t>
      </w:r>
    </w:p>
    <w:p w:rsidR="00490BA3" w:rsidRPr="00490BA3" w:rsidRDefault="00490BA3" w:rsidP="003C0151">
      <w:pPr>
        <w:jc w:val="center"/>
        <w:rPr>
          <w:rFonts w:ascii="Tahoma" w:eastAsia="Times New Roman" w:hAnsi="Tahoma" w:cs="Tahoma"/>
          <w:sz w:val="22"/>
          <w:szCs w:val="22"/>
          <w:lang w:eastAsia="en-US"/>
        </w:rPr>
      </w:pPr>
      <w:bookmarkStart w:id="1" w:name="OLE_LINK2"/>
      <w:r w:rsidRPr="00490BA3">
        <w:rPr>
          <w:rFonts w:ascii="Tahoma" w:eastAsia="Times New Roman" w:hAnsi="Tahoma" w:cs="Tahoma"/>
          <w:sz w:val="22"/>
          <w:szCs w:val="22"/>
          <w:lang w:eastAsia="en-US"/>
        </w:rPr>
        <w:t xml:space="preserve">Monday, </w:t>
      </w:r>
      <w:r w:rsidR="00A95D5C" w:rsidRPr="003C0151">
        <w:rPr>
          <w:rFonts w:ascii="Tahoma" w:eastAsia="Times New Roman" w:hAnsi="Tahoma" w:cs="Tahoma"/>
          <w:sz w:val="22"/>
          <w:szCs w:val="22"/>
          <w:lang w:eastAsia="en-US"/>
        </w:rPr>
        <w:t>September 22</w:t>
      </w:r>
      <w:r w:rsidRPr="00490BA3">
        <w:rPr>
          <w:rFonts w:ascii="Tahoma" w:eastAsia="Times New Roman" w:hAnsi="Tahoma" w:cs="Tahoma"/>
          <w:sz w:val="22"/>
          <w:szCs w:val="22"/>
          <w:lang w:eastAsia="en-US"/>
        </w:rPr>
        <w:t>, 2014</w:t>
      </w:r>
    </w:p>
    <w:bookmarkEnd w:id="1"/>
    <w:p w:rsidR="00490BA3" w:rsidRPr="00490BA3" w:rsidRDefault="00490BA3" w:rsidP="003C0151">
      <w:pPr>
        <w:jc w:val="center"/>
        <w:rPr>
          <w:rFonts w:ascii="Tahoma" w:eastAsia="Times New Roman" w:hAnsi="Tahoma" w:cs="Tahoma"/>
          <w:sz w:val="22"/>
          <w:szCs w:val="22"/>
          <w:lang w:eastAsia="en-US"/>
        </w:rPr>
      </w:pPr>
      <w:r w:rsidRPr="00490BA3">
        <w:rPr>
          <w:rFonts w:ascii="Tahoma" w:eastAsia="Times New Roman" w:hAnsi="Tahoma" w:cs="Tahoma"/>
          <w:sz w:val="22"/>
          <w:szCs w:val="22"/>
          <w:lang w:eastAsia="en-US"/>
        </w:rPr>
        <w:t>Town Hall Meeting Room</w:t>
      </w:r>
    </w:p>
    <w:p w:rsidR="00D57AAE" w:rsidRPr="00950DBB" w:rsidRDefault="00D57AAE" w:rsidP="00D57AAE">
      <w:pPr>
        <w:jc w:val="center"/>
        <w:rPr>
          <w:rFonts w:ascii="Tahoma" w:hAnsi="Tahoma" w:cs="Tahoma"/>
          <w:sz w:val="22"/>
          <w:szCs w:val="22"/>
          <w:highlight w:val="yellow"/>
        </w:rPr>
      </w:pPr>
    </w:p>
    <w:p w:rsidR="00D57AAE" w:rsidRPr="00950DBB" w:rsidRDefault="003C0151" w:rsidP="003C0151">
      <w:pPr>
        <w:ind w:left="2880" w:firstLine="720"/>
        <w:rPr>
          <w:rFonts w:ascii="Tahoma" w:hAnsi="Tahoma" w:cs="Tahoma"/>
          <w:b/>
          <w:sz w:val="22"/>
          <w:szCs w:val="22"/>
          <w:u w:val="single"/>
        </w:rPr>
      </w:pPr>
      <w:r w:rsidRPr="003C0151">
        <w:rPr>
          <w:rFonts w:ascii="Tahoma" w:hAnsi="Tahoma" w:cs="Tahoma"/>
          <w:b/>
          <w:sz w:val="22"/>
          <w:szCs w:val="22"/>
        </w:rPr>
        <w:t xml:space="preserve">     </w:t>
      </w:r>
      <w:r w:rsidR="005B37C7">
        <w:rPr>
          <w:rFonts w:ascii="Tahoma" w:hAnsi="Tahoma" w:cs="Tahoma"/>
          <w:b/>
          <w:sz w:val="22"/>
          <w:szCs w:val="22"/>
          <w:u w:val="single"/>
        </w:rPr>
        <w:t>A</w:t>
      </w:r>
      <w:r w:rsidR="008D6D21">
        <w:rPr>
          <w:rFonts w:ascii="Tahoma" w:hAnsi="Tahoma" w:cs="Tahoma"/>
          <w:b/>
          <w:sz w:val="22"/>
          <w:szCs w:val="22"/>
          <w:u w:val="single"/>
        </w:rPr>
        <w:t>pproved</w:t>
      </w:r>
      <w:r w:rsidR="00E925D4">
        <w:rPr>
          <w:rFonts w:ascii="Tahoma" w:hAnsi="Tahoma" w:cs="Tahoma"/>
          <w:b/>
          <w:sz w:val="22"/>
          <w:szCs w:val="22"/>
          <w:u w:val="single"/>
        </w:rPr>
        <w:t xml:space="preserve"> </w:t>
      </w:r>
      <w:r w:rsidR="00D66844" w:rsidRPr="00950DBB">
        <w:rPr>
          <w:rFonts w:ascii="Tahoma" w:hAnsi="Tahoma" w:cs="Tahoma"/>
          <w:b/>
          <w:sz w:val="22"/>
          <w:szCs w:val="22"/>
          <w:u w:val="single"/>
        </w:rPr>
        <w:t>Minutes</w:t>
      </w:r>
    </w:p>
    <w:p w:rsidR="00D57AAE" w:rsidRDefault="003C0151" w:rsidP="003C0151">
      <w:pPr>
        <w:rPr>
          <w:rFonts w:ascii="Tahoma" w:hAnsi="Tahoma" w:cs="Tahoma"/>
          <w:sz w:val="22"/>
          <w:szCs w:val="22"/>
          <w:highlight w:val="yellow"/>
        </w:rPr>
      </w:pPr>
      <w:r>
        <w:rPr>
          <w:rFonts w:ascii="Tahoma" w:hAnsi="Tahoma" w:cs="Tahoma"/>
          <w:sz w:val="22"/>
          <w:szCs w:val="22"/>
          <w:highlight w:val="yellow"/>
        </w:rPr>
        <w:t xml:space="preserve"> </w:t>
      </w:r>
    </w:p>
    <w:p w:rsidR="003525B9" w:rsidRDefault="003525B9" w:rsidP="00D57AAE">
      <w:pPr>
        <w:jc w:val="both"/>
        <w:rPr>
          <w:rFonts w:ascii="Tahoma" w:hAnsi="Tahoma" w:cs="Tahoma"/>
          <w:sz w:val="22"/>
          <w:szCs w:val="22"/>
          <w:highlight w:val="yellow"/>
        </w:rPr>
      </w:pPr>
    </w:p>
    <w:p w:rsidR="003525B9" w:rsidRPr="00950DBB" w:rsidRDefault="003525B9" w:rsidP="00D57AAE">
      <w:pPr>
        <w:jc w:val="both"/>
        <w:rPr>
          <w:rFonts w:ascii="Tahoma" w:hAnsi="Tahoma" w:cs="Tahoma"/>
          <w:sz w:val="22"/>
          <w:szCs w:val="22"/>
          <w:highlight w:val="yellow"/>
        </w:rPr>
      </w:pPr>
    </w:p>
    <w:p w:rsidR="00994823" w:rsidRDefault="00D57AAE" w:rsidP="00AF3FEC">
      <w:pPr>
        <w:jc w:val="both"/>
        <w:rPr>
          <w:rFonts w:ascii="Tahoma" w:hAnsi="Tahoma" w:cs="Tahoma"/>
          <w:sz w:val="22"/>
          <w:szCs w:val="22"/>
        </w:rPr>
      </w:pPr>
      <w:r w:rsidRPr="00AF3FEC">
        <w:rPr>
          <w:rFonts w:ascii="Tahoma" w:hAnsi="Tahoma" w:cs="Tahoma"/>
          <w:b/>
          <w:sz w:val="22"/>
          <w:szCs w:val="22"/>
        </w:rPr>
        <w:t>Presen</w:t>
      </w:r>
      <w:r w:rsidRPr="000305C3">
        <w:rPr>
          <w:rFonts w:ascii="Tahoma" w:hAnsi="Tahoma" w:cs="Tahoma"/>
          <w:b/>
          <w:sz w:val="22"/>
          <w:szCs w:val="22"/>
        </w:rPr>
        <w:t>t</w:t>
      </w:r>
      <w:r w:rsidR="008D6D21" w:rsidRPr="000305C3">
        <w:rPr>
          <w:rFonts w:ascii="Tahoma" w:hAnsi="Tahoma" w:cs="Tahoma"/>
          <w:b/>
          <w:sz w:val="22"/>
          <w:szCs w:val="22"/>
        </w:rPr>
        <w:t>:</w:t>
      </w:r>
      <w:r w:rsidR="00AF3FEC" w:rsidRPr="00AF3FEC">
        <w:rPr>
          <w:rFonts w:ascii="Tahoma" w:hAnsi="Tahoma" w:cs="Tahoma"/>
          <w:sz w:val="22"/>
          <w:szCs w:val="22"/>
        </w:rPr>
        <w:t xml:space="preserve"> </w:t>
      </w:r>
      <w:r w:rsidR="00911EB4" w:rsidRPr="00AF3FEC">
        <w:rPr>
          <w:rFonts w:ascii="Tahoma" w:hAnsi="Tahoma" w:cs="Tahoma"/>
          <w:sz w:val="22"/>
          <w:szCs w:val="22"/>
        </w:rPr>
        <w:t>Ted Turner</w:t>
      </w:r>
      <w:r w:rsidR="00911EB4" w:rsidRPr="00F4686D">
        <w:rPr>
          <w:rFonts w:ascii="Tahoma" w:hAnsi="Tahoma" w:cs="Tahoma"/>
          <w:sz w:val="22"/>
          <w:szCs w:val="22"/>
        </w:rPr>
        <w:t xml:space="preserve">, Dean Markham, </w:t>
      </w:r>
      <w:r w:rsidR="00994823">
        <w:rPr>
          <w:rFonts w:ascii="Tahoma" w:hAnsi="Tahoma" w:cs="Tahoma"/>
          <w:sz w:val="22"/>
          <w:szCs w:val="22"/>
        </w:rPr>
        <w:t xml:space="preserve">Don Coolican, </w:t>
      </w:r>
      <w:r w:rsidR="003D6583" w:rsidRPr="00113F0B">
        <w:rPr>
          <w:rFonts w:ascii="Tahoma" w:hAnsi="Tahoma" w:cs="Tahoma"/>
          <w:sz w:val="22"/>
          <w:szCs w:val="22"/>
        </w:rPr>
        <w:t>Alan Hurst</w:t>
      </w:r>
      <w:r w:rsidR="003D6583">
        <w:rPr>
          <w:rFonts w:ascii="Tahoma" w:hAnsi="Tahoma" w:cs="Tahoma"/>
          <w:sz w:val="22"/>
          <w:szCs w:val="22"/>
        </w:rPr>
        <w:t xml:space="preserve">, </w:t>
      </w:r>
      <w:r w:rsidR="002D0929" w:rsidRPr="00F4686D">
        <w:rPr>
          <w:rFonts w:ascii="Tahoma" w:hAnsi="Tahoma" w:cs="Tahoma"/>
          <w:sz w:val="22"/>
          <w:szCs w:val="22"/>
        </w:rPr>
        <w:t>David Monighetti</w:t>
      </w:r>
      <w:r w:rsidR="003D6583">
        <w:rPr>
          <w:rFonts w:ascii="Tahoma" w:hAnsi="Tahoma" w:cs="Tahoma"/>
          <w:sz w:val="22"/>
          <w:szCs w:val="22"/>
        </w:rPr>
        <w:t xml:space="preserve"> and </w:t>
      </w:r>
      <w:r w:rsidR="00911EB4" w:rsidRPr="00F4686D">
        <w:rPr>
          <w:rFonts w:ascii="Tahoma" w:hAnsi="Tahoma" w:cs="Tahoma"/>
          <w:sz w:val="22"/>
          <w:szCs w:val="22"/>
        </w:rPr>
        <w:t>Mary Ann Dostaler</w:t>
      </w:r>
      <w:r w:rsidR="00A95D5C">
        <w:rPr>
          <w:rFonts w:ascii="Tahoma" w:hAnsi="Tahoma" w:cs="Tahoma"/>
          <w:sz w:val="22"/>
          <w:szCs w:val="22"/>
        </w:rPr>
        <w:t xml:space="preserve"> (Mary Ann arrived at 6:46 during</w:t>
      </w:r>
      <w:r w:rsidR="003D6583">
        <w:rPr>
          <w:rFonts w:ascii="Tahoma" w:hAnsi="Tahoma" w:cs="Tahoma"/>
          <w:sz w:val="22"/>
          <w:szCs w:val="22"/>
        </w:rPr>
        <w:t xml:space="preserve"> discussion of agenda item #4</w:t>
      </w:r>
      <w:r w:rsidR="002D0929">
        <w:rPr>
          <w:rFonts w:ascii="Tahoma" w:hAnsi="Tahoma" w:cs="Tahoma"/>
          <w:sz w:val="22"/>
          <w:szCs w:val="22"/>
        </w:rPr>
        <w:t>)</w:t>
      </w:r>
      <w:r w:rsidR="000232CC">
        <w:rPr>
          <w:rFonts w:ascii="Tahoma" w:hAnsi="Tahoma" w:cs="Tahoma"/>
          <w:sz w:val="22"/>
          <w:szCs w:val="22"/>
        </w:rPr>
        <w:t xml:space="preserve"> </w:t>
      </w:r>
    </w:p>
    <w:p w:rsidR="003D6583" w:rsidRDefault="00994823" w:rsidP="00AF3FEC">
      <w:pPr>
        <w:jc w:val="both"/>
        <w:rPr>
          <w:rFonts w:ascii="Tahoma" w:hAnsi="Tahoma" w:cs="Tahoma"/>
          <w:sz w:val="22"/>
          <w:szCs w:val="22"/>
        </w:rPr>
      </w:pPr>
      <w:r w:rsidRPr="00994823">
        <w:rPr>
          <w:rFonts w:ascii="Tahoma" w:hAnsi="Tahoma" w:cs="Tahoma"/>
          <w:b/>
          <w:sz w:val="22"/>
          <w:szCs w:val="22"/>
        </w:rPr>
        <w:t>Not Presen</w:t>
      </w:r>
      <w:r w:rsidRPr="000305C3">
        <w:rPr>
          <w:rFonts w:ascii="Tahoma" w:hAnsi="Tahoma" w:cs="Tahoma"/>
          <w:b/>
          <w:sz w:val="22"/>
          <w:szCs w:val="22"/>
        </w:rPr>
        <w:t>t:</w:t>
      </w:r>
      <w:r w:rsidRPr="00F4686D">
        <w:rPr>
          <w:rFonts w:ascii="Tahoma" w:hAnsi="Tahoma" w:cs="Tahoma"/>
          <w:sz w:val="22"/>
          <w:szCs w:val="22"/>
        </w:rPr>
        <w:t xml:space="preserve"> Lori Wilcox</w:t>
      </w:r>
      <w:r w:rsidR="002B18FF">
        <w:rPr>
          <w:rFonts w:ascii="Tahoma" w:hAnsi="Tahoma" w:cs="Tahoma"/>
          <w:sz w:val="22"/>
          <w:szCs w:val="22"/>
        </w:rPr>
        <w:t xml:space="preserve"> </w:t>
      </w:r>
    </w:p>
    <w:p w:rsidR="003D6583" w:rsidRDefault="003D6583" w:rsidP="00AF3FEC">
      <w:pPr>
        <w:jc w:val="both"/>
        <w:rPr>
          <w:rFonts w:ascii="Tahoma" w:hAnsi="Tahoma" w:cs="Tahoma"/>
          <w:sz w:val="22"/>
          <w:szCs w:val="22"/>
        </w:rPr>
      </w:pPr>
      <w:r w:rsidRPr="003D6583">
        <w:rPr>
          <w:rFonts w:ascii="Tahoma" w:hAnsi="Tahoma" w:cs="Tahoma"/>
          <w:b/>
          <w:sz w:val="22"/>
          <w:szCs w:val="22"/>
        </w:rPr>
        <w:t>Other Attendees</w:t>
      </w:r>
      <w:r w:rsidRPr="000305C3">
        <w:rPr>
          <w:rFonts w:ascii="Tahoma" w:hAnsi="Tahoma" w:cs="Tahoma"/>
          <w:b/>
          <w:sz w:val="22"/>
          <w:szCs w:val="22"/>
        </w:rPr>
        <w:t>:</w:t>
      </w:r>
      <w:r>
        <w:rPr>
          <w:rFonts w:ascii="Tahoma" w:hAnsi="Tahoma" w:cs="Tahoma"/>
          <w:sz w:val="22"/>
          <w:szCs w:val="22"/>
        </w:rPr>
        <w:t xml:space="preserve"> Michael Maniscalco, Town Manager and Philip Sissick, </w:t>
      </w:r>
      <w:r w:rsidR="000305C3">
        <w:rPr>
          <w:rFonts w:ascii="Tahoma" w:hAnsi="Tahoma" w:cs="Tahoma"/>
          <w:sz w:val="22"/>
          <w:szCs w:val="22"/>
        </w:rPr>
        <w:t>Director of Public Works</w:t>
      </w:r>
    </w:p>
    <w:p w:rsidR="003D6583" w:rsidRDefault="003D6583" w:rsidP="00AF3FEC">
      <w:pPr>
        <w:jc w:val="both"/>
        <w:rPr>
          <w:rFonts w:ascii="Tahoma" w:hAnsi="Tahoma" w:cs="Tahoma"/>
          <w:sz w:val="22"/>
          <w:szCs w:val="22"/>
        </w:rPr>
      </w:pPr>
    </w:p>
    <w:p w:rsidR="007622E9" w:rsidRDefault="007622E9" w:rsidP="00AF3FEC">
      <w:pPr>
        <w:jc w:val="both"/>
        <w:rPr>
          <w:rFonts w:ascii="Tahoma" w:hAnsi="Tahoma" w:cs="Tahoma"/>
          <w:sz w:val="22"/>
          <w:szCs w:val="22"/>
        </w:rPr>
      </w:pPr>
    </w:p>
    <w:p w:rsidR="007622E9" w:rsidRPr="00AF3FEC" w:rsidRDefault="009618D0" w:rsidP="00AF3FEC">
      <w:pPr>
        <w:jc w:val="both"/>
        <w:rPr>
          <w:rFonts w:ascii="Tahoma" w:hAnsi="Tahoma" w:cs="Tahoma"/>
          <w:sz w:val="22"/>
          <w:szCs w:val="22"/>
        </w:rPr>
      </w:pPr>
      <w:r w:rsidRPr="009618D0">
        <w:rPr>
          <w:rFonts w:ascii="Tahoma" w:hAnsi="Tahoma" w:cs="Tahoma"/>
          <w:b/>
          <w:sz w:val="22"/>
          <w:szCs w:val="22"/>
        </w:rPr>
        <w:t>1-2.</w:t>
      </w:r>
      <w:r>
        <w:rPr>
          <w:rFonts w:ascii="Tahoma" w:hAnsi="Tahoma" w:cs="Tahoma"/>
          <w:sz w:val="22"/>
          <w:szCs w:val="22"/>
        </w:rPr>
        <w:t xml:space="preserve"> </w:t>
      </w:r>
      <w:r w:rsidR="000305C3">
        <w:rPr>
          <w:rFonts w:ascii="Tahoma" w:hAnsi="Tahoma" w:cs="Tahoma"/>
          <w:b/>
          <w:sz w:val="22"/>
          <w:szCs w:val="22"/>
        </w:rPr>
        <w:t>6:45</w:t>
      </w:r>
      <w:r w:rsidR="00C237B5" w:rsidRPr="009618D0">
        <w:rPr>
          <w:rFonts w:ascii="Tahoma" w:hAnsi="Tahoma" w:cs="Tahoma"/>
          <w:b/>
          <w:sz w:val="22"/>
          <w:szCs w:val="22"/>
        </w:rPr>
        <w:t xml:space="preserve"> p.m.: </w:t>
      </w:r>
      <w:r w:rsidR="007622E9" w:rsidRPr="009618D0">
        <w:rPr>
          <w:rFonts w:ascii="Tahoma" w:hAnsi="Tahoma" w:cs="Tahoma"/>
          <w:b/>
          <w:sz w:val="22"/>
          <w:szCs w:val="22"/>
        </w:rPr>
        <w:t xml:space="preserve">Chairman </w:t>
      </w:r>
      <w:r w:rsidR="00117DB6" w:rsidRPr="009618D0">
        <w:rPr>
          <w:rFonts w:ascii="Tahoma" w:hAnsi="Tahoma" w:cs="Tahoma"/>
          <w:b/>
          <w:sz w:val="22"/>
          <w:szCs w:val="22"/>
        </w:rPr>
        <w:t>T</w:t>
      </w:r>
      <w:r w:rsidR="00911EB4" w:rsidRPr="009618D0">
        <w:rPr>
          <w:rFonts w:ascii="Tahoma" w:hAnsi="Tahoma" w:cs="Tahoma"/>
          <w:b/>
          <w:sz w:val="22"/>
          <w:szCs w:val="22"/>
        </w:rPr>
        <w:t>urner</w:t>
      </w:r>
      <w:r w:rsidR="007622E9" w:rsidRPr="009618D0">
        <w:rPr>
          <w:rFonts w:ascii="Tahoma" w:hAnsi="Tahoma" w:cs="Tahoma"/>
          <w:b/>
          <w:sz w:val="22"/>
          <w:szCs w:val="22"/>
        </w:rPr>
        <w:t xml:space="preserve"> cal</w:t>
      </w:r>
      <w:r w:rsidR="00911EB4" w:rsidRPr="009618D0">
        <w:rPr>
          <w:rFonts w:ascii="Tahoma" w:hAnsi="Tahoma" w:cs="Tahoma"/>
          <w:b/>
          <w:sz w:val="22"/>
          <w:szCs w:val="22"/>
        </w:rPr>
        <w:t xml:space="preserve">led the meeting to order </w:t>
      </w:r>
      <w:r w:rsidR="007622E9" w:rsidRPr="009618D0">
        <w:rPr>
          <w:rFonts w:ascii="Tahoma" w:hAnsi="Tahoma" w:cs="Tahoma"/>
          <w:b/>
          <w:sz w:val="22"/>
          <w:szCs w:val="22"/>
        </w:rPr>
        <w:t>followed by the Pledge of Allegiance.</w:t>
      </w:r>
    </w:p>
    <w:p w:rsidR="009C4208" w:rsidRPr="00AF3FEC" w:rsidRDefault="00526680" w:rsidP="00AF3FEC">
      <w:pPr>
        <w:jc w:val="both"/>
        <w:rPr>
          <w:rFonts w:ascii="Tahoma" w:hAnsi="Tahoma" w:cs="Tahoma"/>
          <w:sz w:val="22"/>
          <w:szCs w:val="22"/>
        </w:rPr>
      </w:pPr>
      <w:r w:rsidRPr="00AF3FEC">
        <w:rPr>
          <w:rFonts w:ascii="Tahoma" w:hAnsi="Tahoma" w:cs="Tahoma"/>
          <w:b/>
          <w:sz w:val="22"/>
          <w:szCs w:val="22"/>
        </w:rPr>
        <w:tab/>
      </w:r>
    </w:p>
    <w:p w:rsidR="000305C3" w:rsidRDefault="009618D0" w:rsidP="003C0151">
      <w:pPr>
        <w:jc w:val="both"/>
        <w:rPr>
          <w:rFonts w:ascii="Tahoma" w:hAnsi="Tahoma" w:cs="Tahoma"/>
          <w:sz w:val="22"/>
          <w:szCs w:val="22"/>
        </w:rPr>
      </w:pPr>
      <w:r>
        <w:rPr>
          <w:rFonts w:ascii="Tahoma" w:hAnsi="Tahoma" w:cs="Tahoma"/>
          <w:b/>
          <w:sz w:val="22"/>
          <w:szCs w:val="22"/>
        </w:rPr>
        <w:t xml:space="preserve">3. </w:t>
      </w:r>
      <w:r w:rsidR="000305C3">
        <w:rPr>
          <w:rFonts w:ascii="Tahoma" w:hAnsi="Tahoma" w:cs="Tahoma"/>
          <w:b/>
          <w:sz w:val="22"/>
          <w:szCs w:val="22"/>
        </w:rPr>
        <w:t>Public Comment:</w:t>
      </w:r>
      <w:r w:rsidR="000305C3">
        <w:rPr>
          <w:rFonts w:ascii="Tahoma" w:hAnsi="Tahoma" w:cs="Tahoma"/>
          <w:sz w:val="22"/>
          <w:szCs w:val="22"/>
        </w:rPr>
        <w:t xml:space="preserve">                                           </w:t>
      </w:r>
    </w:p>
    <w:p w:rsidR="002B18FF" w:rsidRDefault="000305C3" w:rsidP="000305C3">
      <w:pPr>
        <w:rPr>
          <w:rFonts w:ascii="Tahoma" w:hAnsi="Tahoma" w:cs="Tahoma"/>
          <w:sz w:val="22"/>
          <w:szCs w:val="22"/>
        </w:rPr>
      </w:pPr>
      <w:r>
        <w:rPr>
          <w:rFonts w:ascii="Tahoma" w:hAnsi="Tahoma" w:cs="Tahoma"/>
          <w:sz w:val="22"/>
          <w:szCs w:val="22"/>
        </w:rPr>
        <w:t xml:space="preserve">                                                     None</w:t>
      </w:r>
    </w:p>
    <w:p w:rsidR="000305C3" w:rsidRDefault="000305C3" w:rsidP="000305C3">
      <w:pPr>
        <w:rPr>
          <w:rFonts w:ascii="Tahoma" w:hAnsi="Tahoma" w:cs="Tahoma"/>
          <w:sz w:val="22"/>
          <w:szCs w:val="22"/>
        </w:rPr>
      </w:pPr>
    </w:p>
    <w:p w:rsidR="000305C3" w:rsidRDefault="000305C3" w:rsidP="000305C3">
      <w:pPr>
        <w:rPr>
          <w:rFonts w:ascii="Tahoma" w:hAnsi="Tahoma" w:cs="Tahoma"/>
          <w:b/>
          <w:sz w:val="22"/>
          <w:szCs w:val="22"/>
        </w:rPr>
      </w:pPr>
      <w:r w:rsidRPr="000305C3">
        <w:rPr>
          <w:rFonts w:ascii="Tahoma" w:hAnsi="Tahoma" w:cs="Tahoma"/>
          <w:b/>
          <w:sz w:val="22"/>
          <w:szCs w:val="22"/>
        </w:rPr>
        <w:t>4. Discuss and take possible action on a request to transfer funds within the Capital Reserve Fund (Public Works Chip Sealing) for the purpose of funding costs associate with repairs to Long Crossing culvert.</w:t>
      </w:r>
    </w:p>
    <w:p w:rsidR="000305C3" w:rsidRDefault="000305C3" w:rsidP="000305C3">
      <w:pPr>
        <w:rPr>
          <w:rFonts w:ascii="Tahoma" w:hAnsi="Tahoma" w:cs="Tahoma"/>
          <w:b/>
          <w:sz w:val="22"/>
          <w:szCs w:val="22"/>
        </w:rPr>
      </w:pPr>
    </w:p>
    <w:p w:rsidR="0090136F" w:rsidRDefault="000305C3" w:rsidP="00025D4A">
      <w:pPr>
        <w:rPr>
          <w:rFonts w:ascii="Tahoma" w:hAnsi="Tahoma" w:cs="Tahoma"/>
          <w:sz w:val="22"/>
          <w:szCs w:val="22"/>
        </w:rPr>
      </w:pPr>
      <w:r w:rsidRPr="000305C3">
        <w:rPr>
          <w:rFonts w:ascii="Tahoma" w:hAnsi="Tahoma" w:cs="Tahoma"/>
          <w:sz w:val="22"/>
          <w:szCs w:val="22"/>
        </w:rPr>
        <w:t xml:space="preserve">Chairman Turner </w:t>
      </w:r>
      <w:r w:rsidR="00025D4A">
        <w:rPr>
          <w:rFonts w:ascii="Tahoma" w:hAnsi="Tahoma" w:cs="Tahoma"/>
          <w:sz w:val="22"/>
          <w:szCs w:val="22"/>
        </w:rPr>
        <w:t xml:space="preserve">verified that all Board members received a copy of the Capital Request form submitted for the Long Crossing Culvert Repairs and </w:t>
      </w:r>
      <w:r w:rsidRPr="000305C3">
        <w:rPr>
          <w:rFonts w:ascii="Tahoma" w:hAnsi="Tahoma" w:cs="Tahoma"/>
          <w:sz w:val="22"/>
          <w:szCs w:val="22"/>
        </w:rPr>
        <w:t xml:space="preserve">began the discussion </w:t>
      </w:r>
      <w:r>
        <w:rPr>
          <w:rFonts w:ascii="Tahoma" w:hAnsi="Tahoma" w:cs="Tahoma"/>
          <w:sz w:val="22"/>
          <w:szCs w:val="22"/>
        </w:rPr>
        <w:t>by asking Mr. Ma</w:t>
      </w:r>
      <w:r w:rsidR="00025D4A">
        <w:rPr>
          <w:rFonts w:ascii="Tahoma" w:hAnsi="Tahoma" w:cs="Tahoma"/>
          <w:sz w:val="22"/>
          <w:szCs w:val="22"/>
        </w:rPr>
        <w:t xml:space="preserve">niscalco and/or Mr. Sissick if they would like to provide any additional information on the topic. </w:t>
      </w:r>
      <w:r w:rsidR="00B543F1">
        <w:rPr>
          <w:rFonts w:ascii="Tahoma" w:hAnsi="Tahoma" w:cs="Tahoma"/>
          <w:sz w:val="22"/>
          <w:szCs w:val="22"/>
        </w:rPr>
        <w:t xml:space="preserve">Mr. Maniscalco provided additional information around the options that were considered </w:t>
      </w:r>
      <w:r w:rsidR="002D71BE">
        <w:rPr>
          <w:rFonts w:ascii="Tahoma" w:hAnsi="Tahoma" w:cs="Tahoma"/>
          <w:sz w:val="22"/>
          <w:szCs w:val="22"/>
        </w:rPr>
        <w:t xml:space="preserve">to fund the project </w:t>
      </w:r>
      <w:r w:rsidR="00B543F1">
        <w:rPr>
          <w:rFonts w:ascii="Tahoma" w:hAnsi="Tahoma" w:cs="Tahoma"/>
          <w:sz w:val="22"/>
          <w:szCs w:val="22"/>
        </w:rPr>
        <w:t xml:space="preserve">(state/federal or town funding) and that once the decision was made to go with town funding, the project went out for bid. </w:t>
      </w:r>
      <w:r w:rsidR="002D71BE">
        <w:rPr>
          <w:rFonts w:ascii="Tahoma" w:hAnsi="Tahoma" w:cs="Tahoma"/>
          <w:sz w:val="22"/>
          <w:szCs w:val="22"/>
        </w:rPr>
        <w:t xml:space="preserve">NJR Construction, LLC provided the lowest bid of $104,000 and was chosen for the project. Addition oversight and associated administration </w:t>
      </w:r>
      <w:r w:rsidR="00B85BE3">
        <w:rPr>
          <w:rFonts w:ascii="Tahoma" w:hAnsi="Tahoma" w:cs="Tahoma"/>
          <w:sz w:val="22"/>
          <w:szCs w:val="22"/>
        </w:rPr>
        <w:t>fees were</w:t>
      </w:r>
      <w:r w:rsidR="002D71BE">
        <w:rPr>
          <w:rFonts w:ascii="Tahoma" w:hAnsi="Tahoma" w:cs="Tahoma"/>
          <w:sz w:val="22"/>
          <w:szCs w:val="22"/>
        </w:rPr>
        <w:t xml:space="preserve"> calculated to be $17,000 resulting in a total cost for the project of $121,000. </w:t>
      </w:r>
      <w:r w:rsidR="00CB004B">
        <w:rPr>
          <w:rFonts w:ascii="Tahoma" w:hAnsi="Tahoma" w:cs="Tahoma"/>
          <w:sz w:val="22"/>
          <w:szCs w:val="22"/>
        </w:rPr>
        <w:t xml:space="preserve">Mr. Maniscalco stated the Town Chip Sealing account has a current balance of $491,332 and is being relied upon less this year because road construction projects are, by default, addressing any chip sealing needs. Therefore, the request is being made, with support from the Capital Committee, to transfer funds in the amount of $121,000 from the Chip Sealing Account </w:t>
      </w:r>
      <w:r w:rsidR="0090136F">
        <w:rPr>
          <w:rFonts w:ascii="Tahoma" w:hAnsi="Tahoma" w:cs="Tahoma"/>
          <w:sz w:val="22"/>
          <w:szCs w:val="22"/>
        </w:rPr>
        <w:t xml:space="preserve">to cover this project with the understanding that the project is not to exceed $121,000 and that any unused funds would be returned to the Chip Sealing Account. </w:t>
      </w:r>
    </w:p>
    <w:p w:rsidR="0090136F" w:rsidRDefault="0090136F" w:rsidP="00025D4A">
      <w:pPr>
        <w:rPr>
          <w:rFonts w:ascii="Tahoma" w:hAnsi="Tahoma" w:cs="Tahoma"/>
          <w:sz w:val="22"/>
          <w:szCs w:val="22"/>
        </w:rPr>
      </w:pPr>
    </w:p>
    <w:p w:rsidR="000A43BE" w:rsidRPr="003C0151" w:rsidRDefault="0090136F" w:rsidP="00025D4A">
      <w:pPr>
        <w:rPr>
          <w:rFonts w:ascii="Tahoma" w:hAnsi="Tahoma" w:cs="Tahoma"/>
          <w:b/>
          <w:i/>
          <w:sz w:val="22"/>
          <w:szCs w:val="22"/>
        </w:rPr>
      </w:pPr>
      <w:r w:rsidRPr="003C0151">
        <w:rPr>
          <w:rFonts w:ascii="Tahoma" w:hAnsi="Tahoma" w:cs="Tahoma"/>
          <w:b/>
          <w:i/>
          <w:sz w:val="22"/>
          <w:szCs w:val="22"/>
        </w:rPr>
        <w:t>Mr. Markham made a motion to transfer funds not to exceed $121,000 from the Chip Sealing Account to fund costs associated with repairs to Long Crossing Culvert with an understanding that any unused funds will be returned to the Chip Sealing account</w:t>
      </w:r>
      <w:r w:rsidR="003C0151" w:rsidRPr="003C0151">
        <w:rPr>
          <w:rFonts w:ascii="Tahoma" w:hAnsi="Tahoma" w:cs="Tahoma"/>
          <w:b/>
          <w:i/>
          <w:sz w:val="22"/>
          <w:szCs w:val="22"/>
        </w:rPr>
        <w:t xml:space="preserve"> </w:t>
      </w:r>
      <w:r w:rsidRPr="003C0151">
        <w:rPr>
          <w:rFonts w:ascii="Tahoma" w:hAnsi="Tahoma" w:cs="Tahoma"/>
          <w:b/>
          <w:i/>
          <w:sz w:val="22"/>
          <w:szCs w:val="22"/>
        </w:rPr>
        <w:t xml:space="preserve">and the project will be </w:t>
      </w:r>
      <w:r w:rsidR="003C0151" w:rsidRPr="003C0151">
        <w:rPr>
          <w:rFonts w:ascii="Tahoma" w:hAnsi="Tahoma" w:cs="Tahoma"/>
          <w:b/>
          <w:i/>
          <w:sz w:val="22"/>
          <w:szCs w:val="22"/>
        </w:rPr>
        <w:t xml:space="preserve">continuously monitored for feasible ways to </w:t>
      </w:r>
      <w:r w:rsidRPr="003C0151">
        <w:rPr>
          <w:rFonts w:ascii="Tahoma" w:hAnsi="Tahoma" w:cs="Tahoma"/>
          <w:b/>
          <w:i/>
          <w:sz w:val="22"/>
          <w:szCs w:val="22"/>
        </w:rPr>
        <w:t xml:space="preserve">reduced </w:t>
      </w:r>
      <w:r w:rsidR="003C0151" w:rsidRPr="003C0151">
        <w:rPr>
          <w:rFonts w:ascii="Tahoma" w:hAnsi="Tahoma" w:cs="Tahoma"/>
          <w:b/>
          <w:i/>
          <w:sz w:val="22"/>
          <w:szCs w:val="22"/>
        </w:rPr>
        <w:t xml:space="preserve">costs. The motion was seconded by Mr. Coolican and the vote was unanimous in favor. Motion Passed. </w:t>
      </w:r>
      <w:r w:rsidRPr="003C0151">
        <w:rPr>
          <w:rFonts w:ascii="Tahoma" w:hAnsi="Tahoma" w:cs="Tahoma"/>
          <w:b/>
          <w:i/>
          <w:sz w:val="22"/>
          <w:szCs w:val="22"/>
        </w:rPr>
        <w:t xml:space="preserve">  </w:t>
      </w:r>
      <w:r w:rsidR="00CB004B" w:rsidRPr="003C0151">
        <w:rPr>
          <w:rFonts w:ascii="Tahoma" w:hAnsi="Tahoma" w:cs="Tahoma"/>
          <w:b/>
          <w:i/>
          <w:sz w:val="22"/>
          <w:szCs w:val="22"/>
        </w:rPr>
        <w:t xml:space="preserve">  </w:t>
      </w:r>
      <w:r w:rsidR="002D71BE" w:rsidRPr="003C0151">
        <w:rPr>
          <w:rFonts w:ascii="Tahoma" w:hAnsi="Tahoma" w:cs="Tahoma"/>
          <w:b/>
          <w:i/>
          <w:sz w:val="22"/>
          <w:szCs w:val="22"/>
        </w:rPr>
        <w:t xml:space="preserve"> </w:t>
      </w:r>
    </w:p>
    <w:p w:rsidR="00680C1E" w:rsidRPr="00976763" w:rsidRDefault="00680C1E" w:rsidP="00862FC5">
      <w:pPr>
        <w:ind w:left="540" w:hanging="540"/>
        <w:jc w:val="both"/>
        <w:rPr>
          <w:rFonts w:ascii="Tahoma" w:hAnsi="Tahoma" w:cs="Tahoma"/>
          <w:sz w:val="22"/>
          <w:szCs w:val="22"/>
        </w:rPr>
      </w:pPr>
    </w:p>
    <w:p w:rsidR="00AF3FEC" w:rsidRPr="00AF3FEC" w:rsidRDefault="000305C3" w:rsidP="00AF3FEC">
      <w:pPr>
        <w:jc w:val="both"/>
        <w:rPr>
          <w:rFonts w:ascii="Tahoma" w:hAnsi="Tahoma" w:cs="Tahoma"/>
          <w:b/>
          <w:sz w:val="22"/>
          <w:szCs w:val="22"/>
        </w:rPr>
      </w:pPr>
      <w:r>
        <w:rPr>
          <w:rFonts w:ascii="Tahoma" w:hAnsi="Tahoma" w:cs="Tahoma"/>
          <w:b/>
          <w:sz w:val="22"/>
          <w:szCs w:val="22"/>
        </w:rPr>
        <w:t>5</w:t>
      </w:r>
      <w:r w:rsidR="009618D0">
        <w:rPr>
          <w:rFonts w:ascii="Tahoma" w:hAnsi="Tahoma" w:cs="Tahoma"/>
          <w:b/>
          <w:sz w:val="22"/>
          <w:szCs w:val="22"/>
        </w:rPr>
        <w:t xml:space="preserve">. </w:t>
      </w:r>
      <w:r w:rsidR="009D2880" w:rsidRPr="00AF3FEC">
        <w:rPr>
          <w:rFonts w:ascii="Tahoma" w:hAnsi="Tahoma" w:cs="Tahoma"/>
          <w:b/>
          <w:sz w:val="22"/>
          <w:szCs w:val="22"/>
        </w:rPr>
        <w:t>Adjournment</w:t>
      </w:r>
    </w:p>
    <w:p w:rsidR="009D2880" w:rsidRPr="00FF7F24" w:rsidRDefault="003C0151" w:rsidP="00AF3FEC">
      <w:pPr>
        <w:jc w:val="both"/>
        <w:rPr>
          <w:rFonts w:ascii="Tahoma" w:hAnsi="Tahoma" w:cs="Tahoma"/>
          <w:b/>
          <w:sz w:val="22"/>
          <w:szCs w:val="22"/>
        </w:rPr>
      </w:pPr>
      <w:r>
        <w:rPr>
          <w:rFonts w:ascii="Tahoma" w:hAnsi="Tahoma" w:cs="Tahoma"/>
          <w:sz w:val="22"/>
          <w:szCs w:val="22"/>
        </w:rPr>
        <w:t>6:53</w:t>
      </w:r>
      <w:r w:rsidR="00FF7F24">
        <w:rPr>
          <w:rFonts w:ascii="Tahoma" w:hAnsi="Tahoma" w:cs="Tahoma"/>
          <w:sz w:val="22"/>
          <w:szCs w:val="22"/>
        </w:rPr>
        <w:t xml:space="preserve"> p.m.: </w:t>
      </w:r>
      <w:r w:rsidR="00976763">
        <w:rPr>
          <w:rFonts w:ascii="Tahoma" w:hAnsi="Tahoma" w:cs="Tahoma"/>
          <w:sz w:val="22"/>
          <w:szCs w:val="22"/>
        </w:rPr>
        <w:t xml:space="preserve">A motion was made by </w:t>
      </w:r>
      <w:r>
        <w:rPr>
          <w:rFonts w:ascii="Tahoma" w:hAnsi="Tahoma" w:cs="Tahoma"/>
          <w:sz w:val="22"/>
          <w:szCs w:val="22"/>
        </w:rPr>
        <w:t>Mr. Hurst</w:t>
      </w:r>
      <w:r w:rsidR="00FF7F24">
        <w:rPr>
          <w:rFonts w:ascii="Tahoma" w:hAnsi="Tahoma" w:cs="Tahoma"/>
          <w:sz w:val="22"/>
          <w:szCs w:val="22"/>
        </w:rPr>
        <w:t xml:space="preserve"> to adjourn and was </w:t>
      </w:r>
      <w:r w:rsidR="00976763">
        <w:rPr>
          <w:rFonts w:ascii="Tahoma" w:hAnsi="Tahoma" w:cs="Tahoma"/>
          <w:sz w:val="22"/>
          <w:szCs w:val="22"/>
        </w:rPr>
        <w:t>seconded by</w:t>
      </w:r>
      <w:r w:rsidR="000A43BE">
        <w:rPr>
          <w:rFonts w:ascii="Tahoma" w:hAnsi="Tahoma" w:cs="Tahoma"/>
          <w:sz w:val="22"/>
          <w:szCs w:val="22"/>
        </w:rPr>
        <w:t xml:space="preserve"> </w:t>
      </w:r>
      <w:r>
        <w:rPr>
          <w:rFonts w:ascii="Tahoma" w:hAnsi="Tahoma" w:cs="Tahoma"/>
          <w:sz w:val="22"/>
          <w:szCs w:val="22"/>
        </w:rPr>
        <w:t>Mr. Coolican</w:t>
      </w:r>
      <w:r w:rsidR="00FF7F24">
        <w:rPr>
          <w:rFonts w:ascii="Tahoma" w:hAnsi="Tahoma" w:cs="Tahoma"/>
          <w:sz w:val="22"/>
          <w:szCs w:val="22"/>
        </w:rPr>
        <w:t>.</w:t>
      </w:r>
      <w:r w:rsidR="00680C1E" w:rsidRPr="00976763">
        <w:rPr>
          <w:rFonts w:ascii="Tahoma" w:hAnsi="Tahoma" w:cs="Tahoma"/>
          <w:sz w:val="22"/>
          <w:szCs w:val="22"/>
        </w:rPr>
        <w:t xml:space="preserve">  </w:t>
      </w:r>
      <w:r w:rsidR="00680C1E" w:rsidRPr="00FF7F24">
        <w:rPr>
          <w:rFonts w:ascii="Tahoma" w:hAnsi="Tahoma" w:cs="Tahoma"/>
          <w:b/>
          <w:sz w:val="22"/>
          <w:szCs w:val="22"/>
        </w:rPr>
        <w:t>Vote was unanimous in favor.</w:t>
      </w:r>
    </w:p>
    <w:p w:rsidR="008C4603" w:rsidRPr="00F27CB7" w:rsidRDefault="008C4603" w:rsidP="00D57AAE">
      <w:pPr>
        <w:jc w:val="both"/>
        <w:rPr>
          <w:rFonts w:ascii="Tahoma" w:hAnsi="Tahoma" w:cs="Tahoma"/>
          <w:sz w:val="22"/>
          <w:szCs w:val="22"/>
          <w:highlight w:val="yellow"/>
        </w:rPr>
      </w:pPr>
    </w:p>
    <w:p w:rsidR="00B85BE3" w:rsidRDefault="00B85BE3" w:rsidP="00D57AAE">
      <w:pPr>
        <w:jc w:val="both"/>
        <w:rPr>
          <w:rFonts w:ascii="Tahoma" w:hAnsi="Tahoma" w:cs="Tahoma"/>
          <w:sz w:val="22"/>
          <w:szCs w:val="22"/>
        </w:rPr>
      </w:pPr>
    </w:p>
    <w:p w:rsidR="00D57AAE" w:rsidRPr="003A67FF" w:rsidRDefault="00D57AAE" w:rsidP="00D57AAE">
      <w:pPr>
        <w:jc w:val="both"/>
        <w:rPr>
          <w:rFonts w:ascii="Tahoma" w:hAnsi="Tahoma" w:cs="Tahoma"/>
          <w:sz w:val="22"/>
          <w:szCs w:val="22"/>
        </w:rPr>
      </w:pPr>
      <w:r w:rsidRPr="003A67FF">
        <w:rPr>
          <w:rFonts w:ascii="Tahoma" w:hAnsi="Tahoma" w:cs="Tahoma"/>
          <w:sz w:val="22"/>
          <w:szCs w:val="22"/>
        </w:rPr>
        <w:t>Respectfully submitted,</w:t>
      </w:r>
    </w:p>
    <w:p w:rsidR="00C22417" w:rsidRDefault="00C22417" w:rsidP="00D57AAE">
      <w:pPr>
        <w:jc w:val="both"/>
        <w:rPr>
          <w:rFonts w:ascii="Tahoma" w:hAnsi="Tahoma" w:cs="Tahoma"/>
          <w:sz w:val="22"/>
          <w:szCs w:val="22"/>
        </w:rPr>
      </w:pPr>
    </w:p>
    <w:p w:rsidR="005F72A8" w:rsidRDefault="00206CD9" w:rsidP="00D57AAE">
      <w:pPr>
        <w:jc w:val="both"/>
        <w:rPr>
          <w:rFonts w:ascii="Tahoma" w:hAnsi="Tahoma" w:cs="Tahoma"/>
          <w:sz w:val="22"/>
          <w:szCs w:val="22"/>
        </w:rPr>
      </w:pPr>
      <w:r>
        <w:rPr>
          <w:rFonts w:ascii="Tahoma" w:hAnsi="Tahoma" w:cs="Tahoma"/>
          <w:sz w:val="22"/>
          <w:szCs w:val="22"/>
        </w:rPr>
        <w:t>Renee Bafumi</w:t>
      </w:r>
    </w:p>
    <w:p w:rsidR="00376A55" w:rsidRDefault="00206CD9" w:rsidP="00D57AAE">
      <w:pPr>
        <w:jc w:val="both"/>
        <w:rPr>
          <w:rFonts w:ascii="Tahoma" w:hAnsi="Tahoma" w:cs="Tahoma"/>
          <w:sz w:val="22"/>
          <w:szCs w:val="22"/>
        </w:rPr>
      </w:pPr>
      <w:r>
        <w:rPr>
          <w:rFonts w:ascii="Tahoma" w:hAnsi="Tahoma" w:cs="Tahoma"/>
          <w:sz w:val="22"/>
          <w:szCs w:val="22"/>
        </w:rPr>
        <w:t xml:space="preserve">BOF </w:t>
      </w:r>
      <w:r w:rsidR="005F72A8">
        <w:rPr>
          <w:rFonts w:ascii="Tahoma" w:hAnsi="Tahoma" w:cs="Tahoma"/>
          <w:sz w:val="22"/>
          <w:szCs w:val="22"/>
        </w:rPr>
        <w:t>R</w:t>
      </w:r>
      <w:r w:rsidR="00D57AAE" w:rsidRPr="003A67FF">
        <w:rPr>
          <w:rFonts w:ascii="Tahoma" w:hAnsi="Tahoma" w:cs="Tahoma"/>
          <w:sz w:val="22"/>
          <w:szCs w:val="22"/>
        </w:rPr>
        <w:t>ecording Secretary</w:t>
      </w:r>
    </w:p>
    <w:sectPr w:rsidR="00376A55" w:rsidSect="003C0151">
      <w:pgSz w:w="12240" w:h="15840" w:code="1"/>
      <w:pgMar w:top="360" w:right="720" w:bottom="28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20" w:rsidRDefault="004B1D20">
      <w:r>
        <w:separator/>
      </w:r>
    </w:p>
  </w:endnote>
  <w:endnote w:type="continuationSeparator" w:id="0">
    <w:p w:rsidR="004B1D20" w:rsidRDefault="004B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20" w:rsidRDefault="004B1D20">
      <w:r>
        <w:separator/>
      </w:r>
    </w:p>
  </w:footnote>
  <w:footnote w:type="continuationSeparator" w:id="0">
    <w:p w:rsidR="004B1D20" w:rsidRDefault="004B1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3F4"/>
    <w:multiLevelType w:val="hybridMultilevel"/>
    <w:tmpl w:val="D41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27E5"/>
    <w:multiLevelType w:val="hybridMultilevel"/>
    <w:tmpl w:val="6860B4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F874E39"/>
    <w:multiLevelType w:val="singleLevel"/>
    <w:tmpl w:val="7CFAFB02"/>
    <w:lvl w:ilvl="0">
      <w:start w:val="1"/>
      <w:numFmt w:val="decimal"/>
      <w:lvlText w:val="%1."/>
      <w:lvlJc w:val="left"/>
      <w:pPr>
        <w:tabs>
          <w:tab w:val="num" w:pos="360"/>
        </w:tabs>
        <w:ind w:left="360" w:hanging="360"/>
      </w:pPr>
      <w:rPr>
        <w:rFonts w:ascii="Arial" w:hAnsi="Arial" w:cs="Arial" w:hint="default"/>
        <w:sz w:val="24"/>
        <w:szCs w:val="24"/>
      </w:rPr>
    </w:lvl>
  </w:abstractNum>
  <w:abstractNum w:abstractNumId="3">
    <w:nsid w:val="0FE90B9E"/>
    <w:multiLevelType w:val="hybridMultilevel"/>
    <w:tmpl w:val="C010A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A37A7"/>
    <w:multiLevelType w:val="hybridMultilevel"/>
    <w:tmpl w:val="785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E7FB5"/>
    <w:multiLevelType w:val="hybridMultilevel"/>
    <w:tmpl w:val="249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21EA6"/>
    <w:multiLevelType w:val="hybridMultilevel"/>
    <w:tmpl w:val="11B23E4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E712B4"/>
    <w:multiLevelType w:val="hybridMultilevel"/>
    <w:tmpl w:val="63C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B6D99"/>
    <w:multiLevelType w:val="hybridMultilevel"/>
    <w:tmpl w:val="C10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2DF8"/>
    <w:multiLevelType w:val="hybridMultilevel"/>
    <w:tmpl w:val="87C4CEDE"/>
    <w:lvl w:ilvl="0" w:tplc="5838B1D0">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5095E"/>
    <w:multiLevelType w:val="hybridMultilevel"/>
    <w:tmpl w:val="6EF4D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C7027"/>
    <w:multiLevelType w:val="hybridMultilevel"/>
    <w:tmpl w:val="9584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73D21"/>
    <w:multiLevelType w:val="hybridMultilevel"/>
    <w:tmpl w:val="B6B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7646D"/>
    <w:multiLevelType w:val="hybridMultilevel"/>
    <w:tmpl w:val="E64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640EA"/>
    <w:multiLevelType w:val="hybridMultilevel"/>
    <w:tmpl w:val="11CACE44"/>
    <w:lvl w:ilvl="0" w:tplc="BF523DA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2C2B30AC"/>
    <w:multiLevelType w:val="hybridMultilevel"/>
    <w:tmpl w:val="D180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40906"/>
    <w:multiLevelType w:val="hybridMultilevel"/>
    <w:tmpl w:val="C1E86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FD4B6B"/>
    <w:multiLevelType w:val="hybridMultilevel"/>
    <w:tmpl w:val="FD1CB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07DED"/>
    <w:multiLevelType w:val="hybridMultilevel"/>
    <w:tmpl w:val="6B10D71C"/>
    <w:lvl w:ilvl="0" w:tplc="DF4272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68F3FCA"/>
    <w:multiLevelType w:val="hybridMultilevel"/>
    <w:tmpl w:val="D93A1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815FF"/>
    <w:multiLevelType w:val="hybridMultilevel"/>
    <w:tmpl w:val="2294D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87D46"/>
    <w:multiLevelType w:val="hybridMultilevel"/>
    <w:tmpl w:val="7DF814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E256489"/>
    <w:multiLevelType w:val="hybridMultilevel"/>
    <w:tmpl w:val="58E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17201"/>
    <w:multiLevelType w:val="hybridMultilevel"/>
    <w:tmpl w:val="BB88F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6D52E9"/>
    <w:multiLevelType w:val="hybridMultilevel"/>
    <w:tmpl w:val="F400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3F2BE0"/>
    <w:multiLevelType w:val="hybridMultilevel"/>
    <w:tmpl w:val="3EC0D6B8"/>
    <w:lvl w:ilvl="0" w:tplc="FCFE260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72A5F25"/>
    <w:multiLevelType w:val="hybridMultilevel"/>
    <w:tmpl w:val="D282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E135F"/>
    <w:multiLevelType w:val="hybridMultilevel"/>
    <w:tmpl w:val="CEB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90836"/>
    <w:multiLevelType w:val="hybridMultilevel"/>
    <w:tmpl w:val="54EA0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9634FC"/>
    <w:multiLevelType w:val="hybridMultilevel"/>
    <w:tmpl w:val="A0A2D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694C9B"/>
    <w:multiLevelType w:val="hybridMultilevel"/>
    <w:tmpl w:val="26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04EF0"/>
    <w:multiLevelType w:val="hybridMultilevel"/>
    <w:tmpl w:val="16E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C2D11"/>
    <w:multiLevelType w:val="hybridMultilevel"/>
    <w:tmpl w:val="460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62BF7"/>
    <w:multiLevelType w:val="hybridMultilevel"/>
    <w:tmpl w:val="0172C9E8"/>
    <w:lvl w:ilvl="0" w:tplc="5512FADA">
      <w:numFmt w:val="bullet"/>
      <w:lvlText w:val="-"/>
      <w:lvlJc w:val="left"/>
      <w:pPr>
        <w:ind w:left="435" w:hanging="360"/>
      </w:pPr>
      <w:rPr>
        <w:rFonts w:ascii="Tahoma" w:eastAsia="SimSu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nsid w:val="5F75436A"/>
    <w:multiLevelType w:val="hybridMultilevel"/>
    <w:tmpl w:val="092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4A5ED4"/>
    <w:multiLevelType w:val="hybridMultilevel"/>
    <w:tmpl w:val="6A92F3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640A278E"/>
    <w:multiLevelType w:val="hybridMultilevel"/>
    <w:tmpl w:val="360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D2504"/>
    <w:multiLevelType w:val="hybridMultilevel"/>
    <w:tmpl w:val="ACCEE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F031A57"/>
    <w:multiLevelType w:val="hybridMultilevel"/>
    <w:tmpl w:val="7D7EDB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72F32561"/>
    <w:multiLevelType w:val="hybridMultilevel"/>
    <w:tmpl w:val="C7EC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88655B"/>
    <w:multiLevelType w:val="hybridMultilevel"/>
    <w:tmpl w:val="1B969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865BD"/>
    <w:multiLevelType w:val="hybridMultilevel"/>
    <w:tmpl w:val="7A78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3020D"/>
    <w:multiLevelType w:val="hybridMultilevel"/>
    <w:tmpl w:val="AE2C5D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DAD3A10"/>
    <w:multiLevelType w:val="hybridMultilevel"/>
    <w:tmpl w:val="6638F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21"/>
  </w:num>
  <w:num w:numId="3">
    <w:abstractNumId w:val="29"/>
  </w:num>
  <w:num w:numId="4">
    <w:abstractNumId w:val="16"/>
  </w:num>
  <w:num w:numId="5">
    <w:abstractNumId w:val="28"/>
  </w:num>
  <w:num w:numId="6">
    <w:abstractNumId w:val="26"/>
  </w:num>
  <w:num w:numId="7">
    <w:abstractNumId w:val="1"/>
  </w:num>
  <w:num w:numId="8">
    <w:abstractNumId w:val="39"/>
  </w:num>
  <w:num w:numId="9">
    <w:abstractNumId w:val="17"/>
  </w:num>
  <w:num w:numId="10">
    <w:abstractNumId w:val="24"/>
  </w:num>
  <w:num w:numId="11">
    <w:abstractNumId w:val="11"/>
  </w:num>
  <w:num w:numId="12">
    <w:abstractNumId w:val="3"/>
  </w:num>
  <w:num w:numId="13">
    <w:abstractNumId w:val="23"/>
  </w:num>
  <w:num w:numId="14">
    <w:abstractNumId w:val="32"/>
  </w:num>
  <w:num w:numId="15">
    <w:abstractNumId w:val="33"/>
  </w:num>
  <w:num w:numId="16">
    <w:abstractNumId w:val="41"/>
  </w:num>
  <w:num w:numId="17">
    <w:abstractNumId w:val="12"/>
  </w:num>
  <w:num w:numId="18">
    <w:abstractNumId w:val="31"/>
  </w:num>
  <w:num w:numId="19">
    <w:abstractNumId w:val="13"/>
  </w:num>
  <w:num w:numId="20">
    <w:abstractNumId w:val="36"/>
  </w:num>
  <w:num w:numId="21">
    <w:abstractNumId w:val="22"/>
  </w:num>
  <w:num w:numId="22">
    <w:abstractNumId w:val="30"/>
  </w:num>
  <w:num w:numId="23">
    <w:abstractNumId w:val="15"/>
  </w:num>
  <w:num w:numId="24">
    <w:abstractNumId w:val="40"/>
  </w:num>
  <w:num w:numId="25">
    <w:abstractNumId w:val="8"/>
  </w:num>
  <w:num w:numId="26">
    <w:abstractNumId w:val="0"/>
  </w:num>
  <w:num w:numId="27">
    <w:abstractNumId w:val="34"/>
  </w:num>
  <w:num w:numId="28">
    <w:abstractNumId w:val="4"/>
  </w:num>
  <w:num w:numId="29">
    <w:abstractNumId w:val="35"/>
  </w:num>
  <w:num w:numId="30">
    <w:abstractNumId w:val="7"/>
  </w:num>
  <w:num w:numId="31">
    <w:abstractNumId w:val="27"/>
  </w:num>
  <w:num w:numId="32">
    <w:abstractNumId w:val="5"/>
  </w:num>
  <w:num w:numId="33">
    <w:abstractNumId w:val="37"/>
  </w:num>
  <w:num w:numId="34">
    <w:abstractNumId w:val="42"/>
  </w:num>
  <w:num w:numId="35">
    <w:abstractNumId w:val="43"/>
  </w:num>
  <w:num w:numId="36">
    <w:abstractNumId w:val="6"/>
  </w:num>
  <w:num w:numId="37">
    <w:abstractNumId w:val="10"/>
  </w:num>
  <w:num w:numId="38">
    <w:abstractNumId w:val="20"/>
  </w:num>
  <w:num w:numId="39">
    <w:abstractNumId w:val="19"/>
  </w:num>
  <w:num w:numId="40">
    <w:abstractNumId w:val="2"/>
  </w:num>
  <w:num w:numId="41">
    <w:abstractNumId w:val="18"/>
  </w:num>
  <w:num w:numId="42">
    <w:abstractNumId w:val="14"/>
  </w:num>
  <w:num w:numId="43">
    <w:abstractNumId w:val="2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27E"/>
    <w:rsid w:val="00002280"/>
    <w:rsid w:val="000032EA"/>
    <w:rsid w:val="00004463"/>
    <w:rsid w:val="0000481A"/>
    <w:rsid w:val="00004AF8"/>
    <w:rsid w:val="00004CB0"/>
    <w:rsid w:val="00004F94"/>
    <w:rsid w:val="0000501E"/>
    <w:rsid w:val="00005AF6"/>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41F5"/>
    <w:rsid w:val="000242D9"/>
    <w:rsid w:val="00024716"/>
    <w:rsid w:val="00024B27"/>
    <w:rsid w:val="00024C51"/>
    <w:rsid w:val="000250B1"/>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C4F"/>
    <w:rsid w:val="00094FBA"/>
    <w:rsid w:val="000956CB"/>
    <w:rsid w:val="000958A2"/>
    <w:rsid w:val="00095BB5"/>
    <w:rsid w:val="00095FC1"/>
    <w:rsid w:val="0009605E"/>
    <w:rsid w:val="0009612C"/>
    <w:rsid w:val="000966D1"/>
    <w:rsid w:val="0009675B"/>
    <w:rsid w:val="00096771"/>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C6C"/>
    <w:rsid w:val="00114ECD"/>
    <w:rsid w:val="00115296"/>
    <w:rsid w:val="001155A2"/>
    <w:rsid w:val="00115805"/>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3355"/>
    <w:rsid w:val="00253E75"/>
    <w:rsid w:val="002546B2"/>
    <w:rsid w:val="00254EFD"/>
    <w:rsid w:val="00255074"/>
    <w:rsid w:val="0025536F"/>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70E9"/>
    <w:rsid w:val="002676A5"/>
    <w:rsid w:val="00267BD4"/>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7426"/>
    <w:rsid w:val="0032782B"/>
    <w:rsid w:val="00327BC5"/>
    <w:rsid w:val="00327F4D"/>
    <w:rsid w:val="00327F90"/>
    <w:rsid w:val="0033019D"/>
    <w:rsid w:val="003305B0"/>
    <w:rsid w:val="00330B55"/>
    <w:rsid w:val="00330D7A"/>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904"/>
    <w:rsid w:val="00370E0D"/>
    <w:rsid w:val="00371700"/>
    <w:rsid w:val="00371964"/>
    <w:rsid w:val="0037197C"/>
    <w:rsid w:val="00371FED"/>
    <w:rsid w:val="003720BC"/>
    <w:rsid w:val="00372443"/>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30FA"/>
    <w:rsid w:val="004033D0"/>
    <w:rsid w:val="00403CC6"/>
    <w:rsid w:val="00404668"/>
    <w:rsid w:val="00404767"/>
    <w:rsid w:val="004051B5"/>
    <w:rsid w:val="0040572D"/>
    <w:rsid w:val="00405BD7"/>
    <w:rsid w:val="00405C08"/>
    <w:rsid w:val="00406A47"/>
    <w:rsid w:val="00406AB9"/>
    <w:rsid w:val="00406C28"/>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EE5"/>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7044"/>
    <w:rsid w:val="00437638"/>
    <w:rsid w:val="00437A16"/>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6D5"/>
    <w:rsid w:val="004E7983"/>
    <w:rsid w:val="004E7AB9"/>
    <w:rsid w:val="004E7D01"/>
    <w:rsid w:val="004E7FEA"/>
    <w:rsid w:val="004F013B"/>
    <w:rsid w:val="004F06C5"/>
    <w:rsid w:val="004F0795"/>
    <w:rsid w:val="004F07AF"/>
    <w:rsid w:val="004F0D8A"/>
    <w:rsid w:val="004F1498"/>
    <w:rsid w:val="004F1ACE"/>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962"/>
    <w:rsid w:val="00523DD8"/>
    <w:rsid w:val="00523FFB"/>
    <w:rsid w:val="00523FFF"/>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781"/>
    <w:rsid w:val="00574A2A"/>
    <w:rsid w:val="00574C45"/>
    <w:rsid w:val="005753B4"/>
    <w:rsid w:val="005756A9"/>
    <w:rsid w:val="00575846"/>
    <w:rsid w:val="005759EC"/>
    <w:rsid w:val="00575BFE"/>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AA1"/>
    <w:rsid w:val="00583C6B"/>
    <w:rsid w:val="00583FB8"/>
    <w:rsid w:val="005840A9"/>
    <w:rsid w:val="00584198"/>
    <w:rsid w:val="005841DC"/>
    <w:rsid w:val="00584A92"/>
    <w:rsid w:val="00584AAF"/>
    <w:rsid w:val="00584C32"/>
    <w:rsid w:val="00585061"/>
    <w:rsid w:val="00585420"/>
    <w:rsid w:val="00585900"/>
    <w:rsid w:val="00585C5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A59"/>
    <w:rsid w:val="005A416E"/>
    <w:rsid w:val="005A594B"/>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818"/>
    <w:rsid w:val="006259D7"/>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70D"/>
    <w:rsid w:val="006747B1"/>
    <w:rsid w:val="00674B75"/>
    <w:rsid w:val="00674E70"/>
    <w:rsid w:val="0067588D"/>
    <w:rsid w:val="006758A7"/>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D06"/>
    <w:rsid w:val="00790268"/>
    <w:rsid w:val="00790B54"/>
    <w:rsid w:val="00790FF9"/>
    <w:rsid w:val="00791071"/>
    <w:rsid w:val="007910A8"/>
    <w:rsid w:val="007910B7"/>
    <w:rsid w:val="00791A6B"/>
    <w:rsid w:val="0079224E"/>
    <w:rsid w:val="00792371"/>
    <w:rsid w:val="00792B03"/>
    <w:rsid w:val="00792D5B"/>
    <w:rsid w:val="00792E84"/>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F044C"/>
    <w:rsid w:val="007F0B13"/>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5C3"/>
    <w:rsid w:val="00856C95"/>
    <w:rsid w:val="00856E5B"/>
    <w:rsid w:val="00857583"/>
    <w:rsid w:val="00857D01"/>
    <w:rsid w:val="00857DF5"/>
    <w:rsid w:val="00860258"/>
    <w:rsid w:val="00860A2B"/>
    <w:rsid w:val="0086110C"/>
    <w:rsid w:val="00861476"/>
    <w:rsid w:val="00861AFD"/>
    <w:rsid w:val="008621A1"/>
    <w:rsid w:val="00862532"/>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8DD"/>
    <w:rsid w:val="00942620"/>
    <w:rsid w:val="00942DAE"/>
    <w:rsid w:val="00942F80"/>
    <w:rsid w:val="00943382"/>
    <w:rsid w:val="009433DB"/>
    <w:rsid w:val="00943616"/>
    <w:rsid w:val="0094379D"/>
    <w:rsid w:val="00943856"/>
    <w:rsid w:val="009439FB"/>
    <w:rsid w:val="00943B2B"/>
    <w:rsid w:val="009440C9"/>
    <w:rsid w:val="0094498D"/>
    <w:rsid w:val="00944AC0"/>
    <w:rsid w:val="00944B83"/>
    <w:rsid w:val="00944C22"/>
    <w:rsid w:val="0094575C"/>
    <w:rsid w:val="00945A56"/>
    <w:rsid w:val="00945BE6"/>
    <w:rsid w:val="00945BED"/>
    <w:rsid w:val="009467DB"/>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440"/>
    <w:rsid w:val="0098267C"/>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7EF"/>
    <w:rsid w:val="009B2CD8"/>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1FD"/>
    <w:rsid w:val="00A42222"/>
    <w:rsid w:val="00A42E97"/>
    <w:rsid w:val="00A43AE8"/>
    <w:rsid w:val="00A43B2E"/>
    <w:rsid w:val="00A43B52"/>
    <w:rsid w:val="00A43FD0"/>
    <w:rsid w:val="00A4454F"/>
    <w:rsid w:val="00A44667"/>
    <w:rsid w:val="00A4488F"/>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2CD8"/>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10C"/>
    <w:rsid w:val="00B0223A"/>
    <w:rsid w:val="00B02C54"/>
    <w:rsid w:val="00B02E59"/>
    <w:rsid w:val="00B03218"/>
    <w:rsid w:val="00B03F0F"/>
    <w:rsid w:val="00B042A3"/>
    <w:rsid w:val="00B04330"/>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6556"/>
    <w:rsid w:val="00BF6F5E"/>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9E9"/>
    <w:rsid w:val="00EA50CC"/>
    <w:rsid w:val="00EA55B1"/>
    <w:rsid w:val="00EA5871"/>
    <w:rsid w:val="00EA65FD"/>
    <w:rsid w:val="00EA67DC"/>
    <w:rsid w:val="00EA70F5"/>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970"/>
    <w:rsid w:val="00F17BBD"/>
    <w:rsid w:val="00F200F7"/>
    <w:rsid w:val="00F202F5"/>
    <w:rsid w:val="00F20428"/>
    <w:rsid w:val="00F21124"/>
    <w:rsid w:val="00F21633"/>
    <w:rsid w:val="00F21C0E"/>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9A"/>
    <w:rsid w:val="00F31357"/>
    <w:rsid w:val="00F31573"/>
    <w:rsid w:val="00F3185F"/>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7A"/>
    <w:rsid w:val="00F46D28"/>
    <w:rsid w:val="00F47CEA"/>
    <w:rsid w:val="00F47F69"/>
    <w:rsid w:val="00F505E4"/>
    <w:rsid w:val="00F50790"/>
    <w:rsid w:val="00F50A14"/>
    <w:rsid w:val="00F50BB4"/>
    <w:rsid w:val="00F51420"/>
    <w:rsid w:val="00F51671"/>
    <w:rsid w:val="00F51B2D"/>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CD"/>
    <w:rsid w:val="00F81C2F"/>
    <w:rsid w:val="00F81D75"/>
    <w:rsid w:val="00F824EF"/>
    <w:rsid w:val="00F825AC"/>
    <w:rsid w:val="00F827E2"/>
    <w:rsid w:val="00F8299D"/>
    <w:rsid w:val="00F82D8E"/>
    <w:rsid w:val="00F830E4"/>
    <w:rsid w:val="00F832CC"/>
    <w:rsid w:val="00F832E4"/>
    <w:rsid w:val="00F836E3"/>
    <w:rsid w:val="00F836FF"/>
    <w:rsid w:val="00F83E86"/>
    <w:rsid w:val="00F83ECA"/>
    <w:rsid w:val="00F84074"/>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89"/>
    <w:rsid w:val="00F92CB1"/>
    <w:rsid w:val="00F92D17"/>
    <w:rsid w:val="00F92E70"/>
    <w:rsid w:val="00F93176"/>
    <w:rsid w:val="00F93569"/>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886"/>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E08DF"/>
    <w:rsid w:val="00FE1385"/>
    <w:rsid w:val="00FE1460"/>
    <w:rsid w:val="00FE18F6"/>
    <w:rsid w:val="00FE1CF5"/>
    <w:rsid w:val="00FE21C3"/>
    <w:rsid w:val="00FE22E2"/>
    <w:rsid w:val="00FE2853"/>
    <w:rsid w:val="00FE2934"/>
    <w:rsid w:val="00FE2D8C"/>
    <w:rsid w:val="00FE320D"/>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950"/>
    <w:rsid w:val="00FF6DC4"/>
    <w:rsid w:val="00FF7017"/>
    <w:rsid w:val="00FF745E"/>
    <w:rsid w:val="00FF75F2"/>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7AC7-3148-40EE-B9FB-224D6E2B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Town of East Hampton</vt:lpstr>
    </vt:vector>
  </TitlesOfParts>
  <Company>Microsoft</Company>
  <LinksUpToDate>false</LinksUpToDate>
  <CharactersWithSpaces>2762</CharactersWithSpaces>
  <SharedDoc>false</SharedDoc>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Hampton</dc:title>
  <dc:creator>Christine</dc:creator>
  <cp:lastModifiedBy>Wall, Mary Ann</cp:lastModifiedBy>
  <cp:revision>2</cp:revision>
  <cp:lastPrinted>2014-09-24T17:02:00Z</cp:lastPrinted>
  <dcterms:created xsi:type="dcterms:W3CDTF">2014-10-24T12:17:00Z</dcterms:created>
  <dcterms:modified xsi:type="dcterms:W3CDTF">2014-10-24T12:17:00Z</dcterms:modified>
</cp:coreProperties>
</file>